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  <w:bookmarkStart w:id="0" w:name="_Toc32026_WPSOffice_Level1"/>
      <w:r>
        <w:rPr>
          <w:b/>
          <w:bCs/>
          <w:color w:val="000000"/>
          <w:sz w:val="48"/>
          <w:szCs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296545</wp:posOffset>
            </wp:positionV>
            <wp:extent cx="4409440" cy="1009015"/>
            <wp:effectExtent l="0" t="0" r="10160" b="6985"/>
            <wp:wrapNone/>
            <wp:docPr id="2" name="Picture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校徽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tabs>
          <w:tab w:val="left" w:pos="1560"/>
        </w:tabs>
        <w:spacing w:beforeLines="100" w:afterLines="100" w:line="480" w:lineRule="auto"/>
        <w:jc w:val="center"/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20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-20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学年第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学期</w:t>
      </w:r>
    </w:p>
    <w:p>
      <w:pPr>
        <w:tabs>
          <w:tab w:val="left" w:pos="1560"/>
        </w:tabs>
        <w:spacing w:beforeLines="100" w:afterLines="100" w:line="48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72"/>
          <w:szCs w:val="72"/>
          <w:lang w:eastAsia="zh-CN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72"/>
          <w:szCs w:val="72"/>
        </w:rPr>
        <w:t>教学质量监控报告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  <w:t xml:space="preserve">      </w:t>
      </w:r>
    </w:p>
    <w:p>
      <w:pPr>
        <w:spacing w:line="360" w:lineRule="auto"/>
        <w:jc w:val="center"/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</w:rPr>
        <w:t>学院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eastAsia="zh-CN"/>
        </w:rPr>
        <w:t>（公章）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44"/>
          <w:szCs w:val="44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  <w:b/>
          <w:bCs/>
          <w:color w:val="000000"/>
          <w:sz w:val="44"/>
          <w:szCs w:val="44"/>
        </w:rPr>
        <w:t>月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color w:val="C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8"/>
          <w:szCs w:val="48"/>
          <w:lang w:val="en-US" w:eastAsia="zh-CN"/>
        </w:rPr>
        <w:t>第一部分 撰写内容</w:t>
      </w:r>
    </w:p>
    <w:p>
      <w:pPr>
        <w:spacing w:line="360" w:lineRule="auto"/>
        <w:ind w:firstLine="420" w:firstLineChars="0"/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spacing w:line="360" w:lineRule="auto"/>
        <w:ind w:firstLine="42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为更好的体现各教学单位和相关职能部门的教学质量监控工作，请各教学单位、相关职能部门从以下几个要点撰写学期教学质量监控</w:t>
      </w:r>
      <w:r>
        <w:rPr>
          <w:rFonts w:hint="eastAsia"/>
          <w:sz w:val="24"/>
          <w:szCs w:val="24"/>
          <w:lang w:val="en-US" w:eastAsia="zh-CN"/>
        </w:rPr>
        <w:t>报告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一、教学质量监控工作体系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二、教学质量监控工作内容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三、教学质量监控创新工作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四、工作中存在的问题及改进措施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ind w:left="0" w:leftChars="0" w:firstLine="60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五、下阶段工作要点</w:t>
      </w:r>
    </w:p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eastAsia="宋体"/>
          <w:b/>
          <w:sz w:val="36"/>
          <w:szCs w:val="36"/>
          <w:lang w:val="en-US" w:eastAsia="zh-CN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color w:val="C0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C00000"/>
          <w:sz w:val="48"/>
          <w:szCs w:val="48"/>
          <w:lang w:val="en-US" w:eastAsia="zh-CN"/>
        </w:rPr>
        <w:t>撰写格式</w:t>
      </w:r>
    </w:p>
    <w:p>
      <w:pPr>
        <w:numPr>
          <w:numId w:val="0"/>
        </w:numPr>
        <w:jc w:val="both"/>
        <w:rPr>
          <w:rFonts w:hint="eastAsia"/>
          <w:b/>
          <w:bCs/>
          <w:color w:val="C00000"/>
          <w:sz w:val="48"/>
          <w:szCs w:val="48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cs="宋体"/>
          <w:color w:val="000000"/>
          <w:kern w:val="0"/>
          <w:sz w:val="24"/>
          <w:lang w:eastAsia="zh-CN"/>
        </w:rPr>
      </w:pPr>
      <w:r>
        <w:rPr>
          <w:rFonts w:eastAsia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1214120</wp:posOffset>
                </wp:positionV>
                <wp:extent cx="2146300" cy="367030"/>
                <wp:effectExtent l="4445" t="135255" r="20955" b="12065"/>
                <wp:wrapNone/>
                <wp:docPr id="18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367030"/>
                        </a:xfrm>
                        <a:prstGeom prst="wedgeRoundRectCallout">
                          <a:avLst>
                            <a:gd name="adj1" fmla="val 5741"/>
                            <a:gd name="adj2" fmla="val -85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正文部分，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小四，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，1.5倍行距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62" type="#_x0000_t62" style="position:absolute;left:0pt;margin-left:174.15pt;margin-top:95.6pt;height:28.9pt;width:169pt;z-index:251659264;mso-width-relative:page;mso-height-relative:page;" fillcolor="#FFFFFF" filled="t" stroked="t" coordsize="21600,21600" o:gfxdata="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O6q9x2AAAAAsBAAAPAAAAAAAAAAEAIAAAACIAAABkcnMvZG93bnJldi54&#10;bWxQSwECFAAUAAAACACHTuJAAFSj/DMCAAC0BAAADgAAAAAAAAABACAAAAAnAQAAZHJzL2Uyb0Rv&#10;Yy54bWxQSwUGAAAAAAYABgBZAQAAzAUAAAAA&#10;" adj="12040,-7581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正文部分，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小四，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，1.5倍行距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</w:rPr>
        <w:t>年我院全面启动专业评估和审核评估工作。依据20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</w:rPr>
        <w:t>年教学质量监控工作计划，我院对教学质量进行严格规范的监控。通过实施教学质量监控，改进教学管理与教学实施活动，确保各项教学工作规范有序开展，持续推进地方应用型高水平大学建设。现对我院20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4"/>
        </w:rPr>
        <w:t>-20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000000"/>
          <w:kern w:val="0"/>
          <w:sz w:val="24"/>
        </w:rPr>
        <w:t>学年第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二</w:t>
      </w:r>
      <w:r>
        <w:rPr>
          <w:rFonts w:hint="eastAsia" w:ascii="宋体" w:hAnsi="宋体" w:cs="宋体"/>
          <w:color w:val="000000"/>
          <w:kern w:val="0"/>
          <w:sz w:val="24"/>
        </w:rPr>
        <w:t>学期各项教学质量监控工作进行总结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，汇报如下：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20" w:firstLineChars="0"/>
        <w:textAlignment w:val="auto"/>
        <w:outlineLvl w:val="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197485</wp:posOffset>
                </wp:positionV>
                <wp:extent cx="2732405" cy="459740"/>
                <wp:effectExtent l="613410" t="4445" r="6985" b="12065"/>
                <wp:wrapNone/>
                <wp:docPr id="26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59740"/>
                        </a:xfrm>
                        <a:prstGeom prst="wedgeRoundRectCallout">
                          <a:avLst>
                            <a:gd name="adj1" fmla="val -71056"/>
                            <a:gd name="adj2" fmla="val -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，小三，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，段前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,段后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，序号用一、二、三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9.9pt;margin-top:15.55pt;height:36.2pt;width:215.15pt;z-index:251660288;mso-width-relative:page;mso-height-relative:page;" fillcolor="#FFFFFF" filled="t" stroked="t" coordsize="21600,21600" o:gfxdata="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0I4A1wAAAAoBAAAPAAAAAAAAAAEAIAAAACIAAABkcnMvZG93bnJldi54&#10;bWxQSwECFAAUAAAACACHTuJAaWhFhTQCAAC0BAAADgAAAAAAAAABACAAAAAmAQAAZHJzL2Uyb0Rv&#10;Yy54bWxQSwUGAAAAAAYABgBZAQAAzAUAAAAA&#10;" adj="-4548,10774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，小三，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，段前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,段后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，序号用一、二、三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30"/>
          <w:szCs w:val="30"/>
          <w:lang w:val="en-US" w:eastAsia="zh-CN"/>
        </w:rPr>
        <w:t>一、一级标题</w:t>
      </w:r>
      <w:r>
        <w:rPr>
          <w:rFonts w:hint="eastAsia"/>
          <w:b/>
          <w:bCs/>
          <w:sz w:val="30"/>
          <w:szCs w:val="30"/>
          <w:lang w:val="en-US" w:eastAsia="zh-CN"/>
        </w:rPr>
        <w:tab/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20" w:firstLineChars="0"/>
        <w:textAlignment w:val="auto"/>
        <w:outlineLvl w:val="1"/>
        <w:rPr>
          <w:rFonts w:hint="default" w:ascii="宋体" w:hAnsi="宋体" w:cs="宋体" w:eastAsiaTheme="minorEastAsia"/>
          <w:b/>
          <w:bCs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15875</wp:posOffset>
                </wp:positionV>
                <wp:extent cx="2732405" cy="470535"/>
                <wp:effectExtent l="635635" t="4445" r="22860" b="20320"/>
                <wp:wrapNone/>
                <wp:docPr id="19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470535"/>
                        </a:xfrm>
                        <a:prstGeom prst="wedgeRoundRectCallout">
                          <a:avLst>
                            <a:gd name="adj1" fmla="val -71868"/>
                            <a:gd name="adj2" fmla="val -46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，段前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0.5倍行距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,段后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0.5倍行距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，序号用（一）、（二）、（三）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5.9pt;margin-top:1.25pt;height:37.05pt;width:215.15pt;z-index:251661312;mso-width-relative:page;mso-height-relative:page;" fillcolor="#FFFFFF" filled="t" stroked="t" coordsize="21600,21600" o:gfxdata="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bPyq2AAAAAgBAAAPAAAAAAAAAAEAIAAAACIAAABkcnMvZG93bnJl&#10;di54bWxQSwECFAAUAAAACACHTuJAPOJR1jYCAAC1BAAADgAAAAAAAAABACAAAAAnAQAAZHJzL2Uy&#10;b0RvYy54bWxQSwUGAAAAAAYABgBZAQAAzwUAAAAA&#10;" adj="-4723,9795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，段前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0.5倍行距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,段后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0.5倍行距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，序号用（一）、（二）、（三）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（一）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>二级标题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857250</wp:posOffset>
                </wp:positionV>
                <wp:extent cx="2732405" cy="359410"/>
                <wp:effectExtent l="664845" t="5080" r="12700" b="16510"/>
                <wp:wrapNone/>
                <wp:docPr id="2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359410"/>
                        </a:xfrm>
                        <a:prstGeom prst="wedgeRoundRectCallout">
                          <a:avLst>
                            <a:gd name="adj1" fmla="val -72937"/>
                            <a:gd name="adj2" fmla="val -35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序号用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1、2、3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33.1pt;margin-top:67.5pt;height:28.3pt;width:215.15pt;z-index:251664384;mso-width-relative:page;mso-height-relative:page;" fillcolor="#FFFFFF" filled="t" stroked="t" coordsize="21600,21600" o:gfxdata="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j+5b9kAAAALAQAADwAAAAAAAAABACAAAAAiAAAAZHJzL2Rvd25yZXYu&#10;eG1sUEsBAhQAFAAAAAgAh07iQOiEzakzAgAAtQQAAA4AAAAAAAAAAQAgAAAAKAEAAGRycy9lMm9E&#10;b2MueG1sUEsFBgAAAAAGAAYAWQEAAM0FAAAAAA==&#10;" adj="-4954,1003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序号用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1、2、3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1.三级标题</w:t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874395</wp:posOffset>
                </wp:positionV>
                <wp:extent cx="2732405" cy="347980"/>
                <wp:effectExtent l="742315" t="4445" r="11430" b="9525"/>
                <wp:wrapNone/>
                <wp:docPr id="2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347980"/>
                        </a:xfrm>
                        <a:prstGeom prst="wedgeRoundRectCallout">
                          <a:avLst>
                            <a:gd name="adj1" fmla="val -75772"/>
                            <a:gd name="adj2" fmla="val -72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，左对齐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空两格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序号用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（1），（2），（3）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55.45pt;margin-top:68.85pt;height:27.4pt;width:215.15pt;z-index:251665408;mso-width-relative:page;mso-height-relative:page;" fillcolor="#FFFFFF" filled="t" stroked="t" coordsize="21600,21600" o:gfxdata="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kLqq32AAAAAsBAAAPAAAAAAAAAAEAIAAAACIAAABkcnMvZG93bnJldi54&#10;bWxQSwECFAAUAAAACACHTuJAG6Y0fTMCAAC1BAAADgAAAAAAAAABACAAAAAnAQAAZHJzL2Uyb0Rv&#10;Yy54bWxQSwUGAAAAAAYABgBZAQAAzAUAAAAA&#10;" adj="-5567,9223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，左对齐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空两格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序号用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（1），（2），（3）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建议少等问题，学院给出具体要求，要从专业基础课、专业核心课、实验课程，从有丰富教学经验的老教师和新入职老师，从自有教师和外聘教师中进行多样化选择，严禁听课对象过于单一；对听课对象的评分，</w:t>
      </w:r>
    </w:p>
    <w:p>
      <w:pPr>
        <w:widowControl/>
        <w:spacing w:line="360" w:lineRule="auto"/>
        <w:ind w:firstLine="420" w:firstLineChars="0"/>
        <w:outlineLvl w:val="1"/>
        <w:rPr>
          <w:rFonts w:hint="default" w:ascii="宋体" w:hAnsi="宋体" w:cs="宋体"/>
          <w:b w:val="0"/>
          <w:bCs w:val="0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lang w:val="en-US" w:eastAsia="zh-CN"/>
        </w:rPr>
        <w:t>（1）四级标题</w:t>
      </w:r>
    </w:p>
    <w:p>
      <w:pPr>
        <w:widowControl/>
        <w:spacing w:line="360" w:lineRule="auto"/>
        <w:ind w:firstLine="420" w:firstLineChars="0"/>
        <w:outlineLvl w:val="1"/>
        <w:rPr>
          <w:rFonts w:hint="eastAsia" w:ascii="宋体" w:hAnsi="宋体" w:cs="宋体" w:eastAsiaTheme="minorEastAsia"/>
          <w:color w:val="000000"/>
          <w:kern w:val="0"/>
          <w:sz w:val="24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建议少等问题，学院给出具体要求，要从专业基础课、专业核心课、实验课程，从有丰富教学经验的老教师和新入职老师，从自有教师和外聘教师中进行多样化选择，严禁听课对象过于单一；对听课对象的评分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。</w:t>
      </w: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pacing w:line="360" w:lineRule="auto"/>
        <w:ind w:firstLine="420" w:firstLineChars="0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-274955</wp:posOffset>
                </wp:positionV>
                <wp:extent cx="2732405" cy="795655"/>
                <wp:effectExtent l="4445" t="4445" r="6350" b="228600"/>
                <wp:wrapNone/>
                <wp:docPr id="23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795655"/>
                        </a:xfrm>
                        <a:prstGeom prst="wedgeRoundRectCallout">
                          <a:avLst>
                            <a:gd name="adj1" fmla="val -5867"/>
                            <a:gd name="adj2" fmla="val 768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表格命名方式：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加粗，居中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置于表格上方，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表格命名方式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1-1 XXXXXX，表1-2 XXXXXX ，表2-1 XXXXX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为印制清晰，表格请勿用截图或拍照方式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70.15pt;margin-top:-21.65pt;height:62.65pt;width:215.15pt;z-index:251666432;mso-width-relative:page;mso-height-relative:page;" fillcolor="#FFFFFF" filled="t" stroked="t" coordsize="21600,21600" o:gfxdata="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LqpptkAAAAKAQAADwAAAAAAAAABACAAAAAiAAAAZHJzL2Rvd25y&#10;ZXYueG1sUEsBAhQAFAAAAAgAh07iQPXHvNc2AgAAtAQAAA4AAAAAAAAAAQAgAAAAKAEAAGRycy9l&#10;Mm9Eb2MueG1sUEsFBgAAAAAGAAYAWQEAANAFAAAAAA==&#10;" adj="9533,27409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表格命名方式：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加粗，居中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val="en-US" w:eastAsia="zh-CN"/>
                        </w:rPr>
                        <w:t>置于表格上方，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表格命名方式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eastAsia="zh-CN"/>
                        </w:rPr>
                        <w:t>表</w:t>
                      </w: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1-1 XXXXXX，表1-2 XXXXXX ，表2-1 XXXXX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为印制清晰，表格请勿用截图或拍照方式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/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/>
        <w:jc w:val="center"/>
        <w:outlineLvl w:val="2"/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/>
        <w:jc w:val="center"/>
        <w:outlineLvl w:val="2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1-1 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年实验室建设情况一览表</w:t>
      </w:r>
    </w:p>
    <w:tbl>
      <w:tblPr>
        <w:tblStyle w:val="13"/>
        <w:tblpPr w:leftFromText="180" w:rightFromText="180" w:vertAnchor="text" w:horzAnchor="page" w:tblpXSpec="center" w:tblpY="379"/>
        <w:tblOverlap w:val="never"/>
        <w:tblW w:w="833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1347"/>
        <w:gridCol w:w="1386"/>
        <w:gridCol w:w="1531"/>
        <w:gridCol w:w="1837"/>
        <w:gridCol w:w="167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建设类型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已有设备总值（万元）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新购设备总值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（万元）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校企共建情况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5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XXXXXXXX</w:t>
            </w:r>
          </w:p>
        </w:tc>
      </w:tr>
    </w:tbl>
    <w:p>
      <w:pPr>
        <w:spacing w:line="360" w:lineRule="auto"/>
        <w:jc w:val="center"/>
        <w:rPr>
          <w:color w:val="000000"/>
        </w:rPr>
      </w:pPr>
      <w:bookmarkStart w:id="1" w:name="_GoBack"/>
      <w:bookmarkEnd w:id="1"/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"http://xxgc.axhu.edu.cn/upload/2018/11/26172227129.jpg"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drawing>
          <wp:inline distT="0" distB="0" distL="114300" distR="114300">
            <wp:extent cx="3829685" cy="2538095"/>
            <wp:effectExtent l="9525" t="9525" r="27940" b="24130"/>
            <wp:docPr id="3" name="图片 3" descr="26172227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6172227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253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fldChar w:fldCharType="end"/>
      </w:r>
    </w:p>
    <w:p>
      <w:pPr>
        <w:widowControl/>
        <w:spacing w:line="360" w:lineRule="auto"/>
        <w:jc w:val="center"/>
        <w:outlineLvl w:val="2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344805</wp:posOffset>
                </wp:positionV>
                <wp:extent cx="2653030" cy="784225"/>
                <wp:effectExtent l="4445" t="158115" r="9525" b="10160"/>
                <wp:wrapNone/>
                <wp:docPr id="24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784225"/>
                        </a:xfrm>
                        <a:prstGeom prst="wedgeRoundRectCallout">
                          <a:avLst>
                            <a:gd name="adj1" fmla="val -23551"/>
                            <a:gd name="adj2" fmla="val -695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图片命名方式：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宋体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加粗，居中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置于图片下方，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图片命名方式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default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eastAsia="zh-CN"/>
                              </w:rPr>
                              <w:t>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C00000"/>
                                <w:sz w:val="18"/>
                                <w:szCs w:val="18"/>
                                <w:lang w:val="en-US" w:eastAsia="zh-CN"/>
                              </w:rPr>
                              <w:t>1.1 XXXXXX，图1.2 XXXXXX ，图2.1 XXXXXX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116.35pt;margin-top:27.15pt;height:61.75pt;width:208.9pt;z-index:251667456;mso-width-relative:page;mso-height-relative:page;" fillcolor="#FFFFFF" filled="t" stroked="t" coordsize="21600,21600" o:gfxdata="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g+rj2QAAAAoBAAAPAAAAAAAAAAEAIAAAACIAAABkcnMvZG93bnJl&#10;di54bWxQSwECFAAUAAAACACHTuJAekWX1DUCAAC2BAAADgAAAAAAAAABACAAAAAoAQAAZHJzL2Uy&#10;b0RvYy54bWxQSwUGAAAAAAYABgBZAQAAzwUAAAAA&#10;" adj="5713,-4217,14400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图片命名方式：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宋体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，小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加粗，居中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置于图片下方，</w:t>
                      </w:r>
                    </w:p>
                    <w:p>
                      <w:pPr>
                        <w:spacing w:line="240" w:lineRule="exact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图片命名方式</w:t>
                      </w:r>
                    </w:p>
                    <w:p>
                      <w:pPr>
                        <w:spacing w:line="240" w:lineRule="exact"/>
                        <w:rPr>
                          <w:rFonts w:hint="default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eastAsia="zh-CN"/>
                        </w:rPr>
                        <w:t>图</w:t>
                      </w:r>
                      <w:r>
                        <w:rPr>
                          <w:rFonts w:hint="eastAsia" w:ascii="宋体" w:hAnsi="宋体" w:eastAsia="宋体" w:cs="宋体"/>
                          <w:color w:val="C00000"/>
                          <w:sz w:val="18"/>
                          <w:szCs w:val="18"/>
                          <w:lang w:val="en-US" w:eastAsia="zh-CN"/>
                        </w:rPr>
                        <w:t>1.1 XXXXXX，图1.2 XXXXXX ，图2.1 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图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  <w:t xml:space="preserve">1.1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客座教授聘任</w:t>
      </w:r>
    </w:p>
    <w:p>
      <w:pPr>
        <w:ind w:firstLine="420" w:firstLineChars="0"/>
        <w:rPr>
          <w:rFonts w:hint="eastAsia"/>
          <w:sz w:val="24"/>
          <w:szCs w:val="24"/>
          <w:lang w:eastAsia="zh-CN"/>
        </w:rPr>
      </w:pPr>
    </w:p>
    <w:p>
      <w:pPr>
        <w:ind w:firstLine="420" w:firstLineChars="0"/>
        <w:rPr>
          <w:rFonts w:hint="eastAsia"/>
          <w:sz w:val="24"/>
          <w:szCs w:val="24"/>
          <w:lang w:eastAsia="zh-CN"/>
        </w:rPr>
      </w:pPr>
    </w:p>
    <w:bookmarkEnd w:id="0"/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180" w:lineRule="auto"/>
      <w:jc w:val="center"/>
      <w:textAlignment w:val="auto"/>
      <w:rPr>
        <w:rFonts w:hint="default" w:eastAsiaTheme="minorEastAsia"/>
        <w:sz w:val="36"/>
        <w:szCs w:val="36"/>
        <w:lang w:val="en-US" w:eastAsia="zh-CN"/>
      </w:rPr>
    </w:pPr>
    <w:r>
      <w:rPr>
        <w:rFonts w:hint="eastAsia"/>
        <w:sz w:val="52"/>
        <w:szCs w:val="52"/>
        <w:lang w:val="en-US" w:eastAsia="zh-CN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30CC93"/>
    <w:multiLevelType w:val="singleLevel"/>
    <w:tmpl w:val="0230CC93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MjEyZTRjZDRhNDgyNzBkZTExZjgzYzllMmU3ZjkifQ=="/>
  </w:docVars>
  <w:rsids>
    <w:rsidRoot w:val="237A61BF"/>
    <w:rsid w:val="00170F2A"/>
    <w:rsid w:val="00574E32"/>
    <w:rsid w:val="0084595A"/>
    <w:rsid w:val="008E07C7"/>
    <w:rsid w:val="009B4727"/>
    <w:rsid w:val="00C40C36"/>
    <w:rsid w:val="02AC0D9E"/>
    <w:rsid w:val="03223F5D"/>
    <w:rsid w:val="034D0EB2"/>
    <w:rsid w:val="03635DD9"/>
    <w:rsid w:val="039A224D"/>
    <w:rsid w:val="03B70914"/>
    <w:rsid w:val="04680A25"/>
    <w:rsid w:val="04682FA9"/>
    <w:rsid w:val="04C33C8A"/>
    <w:rsid w:val="04D35310"/>
    <w:rsid w:val="04D87383"/>
    <w:rsid w:val="05170500"/>
    <w:rsid w:val="0547122F"/>
    <w:rsid w:val="0550326F"/>
    <w:rsid w:val="05626B0F"/>
    <w:rsid w:val="05705F82"/>
    <w:rsid w:val="05854D57"/>
    <w:rsid w:val="066F2BC8"/>
    <w:rsid w:val="068E6C79"/>
    <w:rsid w:val="06DD51BF"/>
    <w:rsid w:val="07071193"/>
    <w:rsid w:val="070E479F"/>
    <w:rsid w:val="07937E86"/>
    <w:rsid w:val="07B70E91"/>
    <w:rsid w:val="07E965B1"/>
    <w:rsid w:val="080A0538"/>
    <w:rsid w:val="08257030"/>
    <w:rsid w:val="083334FF"/>
    <w:rsid w:val="08356248"/>
    <w:rsid w:val="08471B70"/>
    <w:rsid w:val="085B3206"/>
    <w:rsid w:val="08754F27"/>
    <w:rsid w:val="08813F37"/>
    <w:rsid w:val="08F41A6C"/>
    <w:rsid w:val="09B5285B"/>
    <w:rsid w:val="09B60B0E"/>
    <w:rsid w:val="09DC07FB"/>
    <w:rsid w:val="0AC11A48"/>
    <w:rsid w:val="0B2B7C97"/>
    <w:rsid w:val="0BAA74B3"/>
    <w:rsid w:val="0C7E2174"/>
    <w:rsid w:val="0C8124B3"/>
    <w:rsid w:val="0CE70FB5"/>
    <w:rsid w:val="0CFD1AE3"/>
    <w:rsid w:val="0D601561"/>
    <w:rsid w:val="0D973787"/>
    <w:rsid w:val="0D9C4BB9"/>
    <w:rsid w:val="0DA94769"/>
    <w:rsid w:val="0DD8127B"/>
    <w:rsid w:val="0E1F3ECC"/>
    <w:rsid w:val="0E461AC7"/>
    <w:rsid w:val="0E461B5F"/>
    <w:rsid w:val="0E471090"/>
    <w:rsid w:val="0EC642F3"/>
    <w:rsid w:val="0F4A1B33"/>
    <w:rsid w:val="0F613880"/>
    <w:rsid w:val="0F6164C3"/>
    <w:rsid w:val="0F6A6880"/>
    <w:rsid w:val="0FB52FCB"/>
    <w:rsid w:val="0FE71ED7"/>
    <w:rsid w:val="106535F7"/>
    <w:rsid w:val="10F621B7"/>
    <w:rsid w:val="113020DD"/>
    <w:rsid w:val="11590E2E"/>
    <w:rsid w:val="11CC1B0B"/>
    <w:rsid w:val="11EA75D3"/>
    <w:rsid w:val="12A85E0B"/>
    <w:rsid w:val="13613A9F"/>
    <w:rsid w:val="13AF6B37"/>
    <w:rsid w:val="1424455E"/>
    <w:rsid w:val="144F456A"/>
    <w:rsid w:val="149F4527"/>
    <w:rsid w:val="14AD7627"/>
    <w:rsid w:val="14CC0149"/>
    <w:rsid w:val="14D2671D"/>
    <w:rsid w:val="14F513D6"/>
    <w:rsid w:val="157D3441"/>
    <w:rsid w:val="159C5689"/>
    <w:rsid w:val="166E69C3"/>
    <w:rsid w:val="16DB4069"/>
    <w:rsid w:val="17090D6A"/>
    <w:rsid w:val="17187C81"/>
    <w:rsid w:val="17190954"/>
    <w:rsid w:val="172616E7"/>
    <w:rsid w:val="175F54AA"/>
    <w:rsid w:val="17610C9E"/>
    <w:rsid w:val="1803703B"/>
    <w:rsid w:val="188016B5"/>
    <w:rsid w:val="18A30B81"/>
    <w:rsid w:val="18D16591"/>
    <w:rsid w:val="18DE22DF"/>
    <w:rsid w:val="194030C6"/>
    <w:rsid w:val="195C3306"/>
    <w:rsid w:val="19745B37"/>
    <w:rsid w:val="199158FC"/>
    <w:rsid w:val="19992F6D"/>
    <w:rsid w:val="19BA3DA7"/>
    <w:rsid w:val="19D34E51"/>
    <w:rsid w:val="1A03642A"/>
    <w:rsid w:val="1A4F072D"/>
    <w:rsid w:val="1A4F1AD7"/>
    <w:rsid w:val="1A593FF7"/>
    <w:rsid w:val="1B7A21D4"/>
    <w:rsid w:val="1BA5250B"/>
    <w:rsid w:val="1BD824EB"/>
    <w:rsid w:val="1C933463"/>
    <w:rsid w:val="1D4A3743"/>
    <w:rsid w:val="1D94130E"/>
    <w:rsid w:val="1D9A5B4C"/>
    <w:rsid w:val="1DEB45C9"/>
    <w:rsid w:val="1E555448"/>
    <w:rsid w:val="1E590133"/>
    <w:rsid w:val="1E843E09"/>
    <w:rsid w:val="1EA75838"/>
    <w:rsid w:val="1ECF3BE4"/>
    <w:rsid w:val="1ED2717A"/>
    <w:rsid w:val="1EF82A68"/>
    <w:rsid w:val="1F096379"/>
    <w:rsid w:val="1F2B2B14"/>
    <w:rsid w:val="1FCE78D4"/>
    <w:rsid w:val="1FD436FE"/>
    <w:rsid w:val="200343ED"/>
    <w:rsid w:val="201267CC"/>
    <w:rsid w:val="20292691"/>
    <w:rsid w:val="20B21000"/>
    <w:rsid w:val="20BB63B8"/>
    <w:rsid w:val="20C03B7B"/>
    <w:rsid w:val="2141300B"/>
    <w:rsid w:val="215643CF"/>
    <w:rsid w:val="218E2EC1"/>
    <w:rsid w:val="21E2370B"/>
    <w:rsid w:val="22202983"/>
    <w:rsid w:val="223038FF"/>
    <w:rsid w:val="22B91E5B"/>
    <w:rsid w:val="231F2189"/>
    <w:rsid w:val="237A61BF"/>
    <w:rsid w:val="2396649A"/>
    <w:rsid w:val="23C63DEA"/>
    <w:rsid w:val="23E5165C"/>
    <w:rsid w:val="24040129"/>
    <w:rsid w:val="241C1CC9"/>
    <w:rsid w:val="241C654E"/>
    <w:rsid w:val="241D00EB"/>
    <w:rsid w:val="242F473F"/>
    <w:rsid w:val="24764617"/>
    <w:rsid w:val="2477708A"/>
    <w:rsid w:val="24956566"/>
    <w:rsid w:val="25024283"/>
    <w:rsid w:val="251F6ADF"/>
    <w:rsid w:val="252C4C4D"/>
    <w:rsid w:val="25B1386B"/>
    <w:rsid w:val="26397EC2"/>
    <w:rsid w:val="264F008F"/>
    <w:rsid w:val="2653168F"/>
    <w:rsid w:val="26921FB2"/>
    <w:rsid w:val="269612D1"/>
    <w:rsid w:val="26B57C1F"/>
    <w:rsid w:val="2803113B"/>
    <w:rsid w:val="284B5296"/>
    <w:rsid w:val="2861051D"/>
    <w:rsid w:val="2882226B"/>
    <w:rsid w:val="289566F0"/>
    <w:rsid w:val="28E95067"/>
    <w:rsid w:val="296A29AD"/>
    <w:rsid w:val="2B2A5CC4"/>
    <w:rsid w:val="2B41694C"/>
    <w:rsid w:val="2B431C14"/>
    <w:rsid w:val="2BCD6F1B"/>
    <w:rsid w:val="2C183078"/>
    <w:rsid w:val="2C346ED2"/>
    <w:rsid w:val="2C4206A6"/>
    <w:rsid w:val="2C6502EF"/>
    <w:rsid w:val="2C6A3857"/>
    <w:rsid w:val="2C7278C0"/>
    <w:rsid w:val="2C743321"/>
    <w:rsid w:val="2C8611BA"/>
    <w:rsid w:val="2C8F00ED"/>
    <w:rsid w:val="2C943B03"/>
    <w:rsid w:val="2CE3543B"/>
    <w:rsid w:val="2D3E48C8"/>
    <w:rsid w:val="2D580D19"/>
    <w:rsid w:val="2D92371C"/>
    <w:rsid w:val="2DE36C32"/>
    <w:rsid w:val="2DFD3853"/>
    <w:rsid w:val="2E0D0FB2"/>
    <w:rsid w:val="2E111201"/>
    <w:rsid w:val="2E1953C5"/>
    <w:rsid w:val="2E8D2130"/>
    <w:rsid w:val="2EBA1645"/>
    <w:rsid w:val="2EF02FB1"/>
    <w:rsid w:val="2F922617"/>
    <w:rsid w:val="2FA1204A"/>
    <w:rsid w:val="2FD44851"/>
    <w:rsid w:val="3001400F"/>
    <w:rsid w:val="306F7462"/>
    <w:rsid w:val="308621AB"/>
    <w:rsid w:val="30BB604D"/>
    <w:rsid w:val="310C2E49"/>
    <w:rsid w:val="313F19E4"/>
    <w:rsid w:val="31463A6D"/>
    <w:rsid w:val="31740351"/>
    <w:rsid w:val="317B5826"/>
    <w:rsid w:val="319C448A"/>
    <w:rsid w:val="31E428EA"/>
    <w:rsid w:val="32650D72"/>
    <w:rsid w:val="32FD6807"/>
    <w:rsid w:val="33435756"/>
    <w:rsid w:val="33686DDE"/>
    <w:rsid w:val="34067DF5"/>
    <w:rsid w:val="341906A4"/>
    <w:rsid w:val="345435D1"/>
    <w:rsid w:val="34C40AE7"/>
    <w:rsid w:val="35311935"/>
    <w:rsid w:val="3552606A"/>
    <w:rsid w:val="363235B5"/>
    <w:rsid w:val="36586884"/>
    <w:rsid w:val="36F030BB"/>
    <w:rsid w:val="36FA383F"/>
    <w:rsid w:val="372C3B76"/>
    <w:rsid w:val="37410D33"/>
    <w:rsid w:val="374D352F"/>
    <w:rsid w:val="378445C0"/>
    <w:rsid w:val="37AF39E7"/>
    <w:rsid w:val="37D92D1D"/>
    <w:rsid w:val="37FF5942"/>
    <w:rsid w:val="382F0140"/>
    <w:rsid w:val="388F7DE7"/>
    <w:rsid w:val="38B72072"/>
    <w:rsid w:val="38CB11C3"/>
    <w:rsid w:val="39096DF5"/>
    <w:rsid w:val="39387080"/>
    <w:rsid w:val="39AF6DB3"/>
    <w:rsid w:val="39B00161"/>
    <w:rsid w:val="3A2F3B0F"/>
    <w:rsid w:val="3B0E7D27"/>
    <w:rsid w:val="3B134BD3"/>
    <w:rsid w:val="3B3514D2"/>
    <w:rsid w:val="3B704BDB"/>
    <w:rsid w:val="3B704FB7"/>
    <w:rsid w:val="3B72137C"/>
    <w:rsid w:val="3B7C76AB"/>
    <w:rsid w:val="3B802169"/>
    <w:rsid w:val="3B891CEE"/>
    <w:rsid w:val="3B8F3EDF"/>
    <w:rsid w:val="3BCD75C2"/>
    <w:rsid w:val="3BE735DE"/>
    <w:rsid w:val="3C994358"/>
    <w:rsid w:val="3CA70B75"/>
    <w:rsid w:val="3D425EBA"/>
    <w:rsid w:val="3DAE0FBD"/>
    <w:rsid w:val="3E217466"/>
    <w:rsid w:val="3E4C0A5A"/>
    <w:rsid w:val="3E9175A2"/>
    <w:rsid w:val="3F3D1163"/>
    <w:rsid w:val="3F3F374A"/>
    <w:rsid w:val="3F6A001A"/>
    <w:rsid w:val="3F761677"/>
    <w:rsid w:val="3F977DD9"/>
    <w:rsid w:val="3FAF4F6A"/>
    <w:rsid w:val="3FC60C98"/>
    <w:rsid w:val="40673C02"/>
    <w:rsid w:val="408F772C"/>
    <w:rsid w:val="409D63C6"/>
    <w:rsid w:val="40E90EBE"/>
    <w:rsid w:val="413330A6"/>
    <w:rsid w:val="417811CC"/>
    <w:rsid w:val="421B2BDA"/>
    <w:rsid w:val="426B3FF5"/>
    <w:rsid w:val="42794E01"/>
    <w:rsid w:val="432079DE"/>
    <w:rsid w:val="433066FA"/>
    <w:rsid w:val="43353D61"/>
    <w:rsid w:val="434611F4"/>
    <w:rsid w:val="43480AF3"/>
    <w:rsid w:val="43945B07"/>
    <w:rsid w:val="43A3194F"/>
    <w:rsid w:val="442B65B3"/>
    <w:rsid w:val="442C7A83"/>
    <w:rsid w:val="44324A1F"/>
    <w:rsid w:val="445146B8"/>
    <w:rsid w:val="446B57DE"/>
    <w:rsid w:val="44E62C0A"/>
    <w:rsid w:val="4582326C"/>
    <w:rsid w:val="45882CFD"/>
    <w:rsid w:val="45C550B3"/>
    <w:rsid w:val="460F23A4"/>
    <w:rsid w:val="466310C0"/>
    <w:rsid w:val="468C067C"/>
    <w:rsid w:val="46AF260E"/>
    <w:rsid w:val="46B70AB3"/>
    <w:rsid w:val="471940FC"/>
    <w:rsid w:val="47643A14"/>
    <w:rsid w:val="476E2363"/>
    <w:rsid w:val="47B6749D"/>
    <w:rsid w:val="47B73A32"/>
    <w:rsid w:val="47D64C60"/>
    <w:rsid w:val="47E3026F"/>
    <w:rsid w:val="47EF2777"/>
    <w:rsid w:val="48544FB6"/>
    <w:rsid w:val="48610948"/>
    <w:rsid w:val="48663518"/>
    <w:rsid w:val="48B50A63"/>
    <w:rsid w:val="48B768B2"/>
    <w:rsid w:val="48FD3CCA"/>
    <w:rsid w:val="495B707C"/>
    <w:rsid w:val="49DB2775"/>
    <w:rsid w:val="4A2D6071"/>
    <w:rsid w:val="4AA077B4"/>
    <w:rsid w:val="4AFA17A9"/>
    <w:rsid w:val="4B2E5253"/>
    <w:rsid w:val="4B7E00BB"/>
    <w:rsid w:val="4BA31F8F"/>
    <w:rsid w:val="4BAB6D3B"/>
    <w:rsid w:val="4BAF1550"/>
    <w:rsid w:val="4BD60232"/>
    <w:rsid w:val="4BF43C32"/>
    <w:rsid w:val="4C967B1B"/>
    <w:rsid w:val="4CA90288"/>
    <w:rsid w:val="4D462625"/>
    <w:rsid w:val="4DE92375"/>
    <w:rsid w:val="4DEE600A"/>
    <w:rsid w:val="4E17648E"/>
    <w:rsid w:val="4E5E6E8A"/>
    <w:rsid w:val="4E687DB5"/>
    <w:rsid w:val="4E795F7E"/>
    <w:rsid w:val="4E7F04AF"/>
    <w:rsid w:val="4E990F94"/>
    <w:rsid w:val="4EA50984"/>
    <w:rsid w:val="4EEC252C"/>
    <w:rsid w:val="4EEF3538"/>
    <w:rsid w:val="4FC07EF5"/>
    <w:rsid w:val="500E00C8"/>
    <w:rsid w:val="500F772B"/>
    <w:rsid w:val="501E182C"/>
    <w:rsid w:val="50433106"/>
    <w:rsid w:val="50493F96"/>
    <w:rsid w:val="5071243D"/>
    <w:rsid w:val="50A73B05"/>
    <w:rsid w:val="50C6533F"/>
    <w:rsid w:val="512C4D64"/>
    <w:rsid w:val="512F64F7"/>
    <w:rsid w:val="514F0392"/>
    <w:rsid w:val="525111A5"/>
    <w:rsid w:val="52680071"/>
    <w:rsid w:val="52B06659"/>
    <w:rsid w:val="52FE4071"/>
    <w:rsid w:val="534323FB"/>
    <w:rsid w:val="53454670"/>
    <w:rsid w:val="5367515B"/>
    <w:rsid w:val="538A29DF"/>
    <w:rsid w:val="53B5059A"/>
    <w:rsid w:val="53DE2CA7"/>
    <w:rsid w:val="540471AF"/>
    <w:rsid w:val="5429227F"/>
    <w:rsid w:val="542A439F"/>
    <w:rsid w:val="5447038D"/>
    <w:rsid w:val="546C0B58"/>
    <w:rsid w:val="547C2EAB"/>
    <w:rsid w:val="548956CD"/>
    <w:rsid w:val="54EA5341"/>
    <w:rsid w:val="54EF53C0"/>
    <w:rsid w:val="559F685E"/>
    <w:rsid w:val="55E0236B"/>
    <w:rsid w:val="55E41DF9"/>
    <w:rsid w:val="560E6D53"/>
    <w:rsid w:val="5696792A"/>
    <w:rsid w:val="569B6DCB"/>
    <w:rsid w:val="57185E6E"/>
    <w:rsid w:val="57253A4B"/>
    <w:rsid w:val="57587514"/>
    <w:rsid w:val="57763F41"/>
    <w:rsid w:val="5797429B"/>
    <w:rsid w:val="57A14E00"/>
    <w:rsid w:val="57C75DA2"/>
    <w:rsid w:val="57CC666E"/>
    <w:rsid w:val="58534C6C"/>
    <w:rsid w:val="586F3452"/>
    <w:rsid w:val="58E35534"/>
    <w:rsid w:val="58E67B65"/>
    <w:rsid w:val="59C31BF3"/>
    <w:rsid w:val="5A0D6D3D"/>
    <w:rsid w:val="5A192BDA"/>
    <w:rsid w:val="5A1F5688"/>
    <w:rsid w:val="5ACD05B0"/>
    <w:rsid w:val="5B5E1162"/>
    <w:rsid w:val="5B9D2C1B"/>
    <w:rsid w:val="5C0212CB"/>
    <w:rsid w:val="5C2D51A4"/>
    <w:rsid w:val="5C5433CB"/>
    <w:rsid w:val="5C950DEB"/>
    <w:rsid w:val="5CBE2BC9"/>
    <w:rsid w:val="5CDA6281"/>
    <w:rsid w:val="5D401FBD"/>
    <w:rsid w:val="5DBA5CBB"/>
    <w:rsid w:val="5DBC62FF"/>
    <w:rsid w:val="5DDB2125"/>
    <w:rsid w:val="5DEC0820"/>
    <w:rsid w:val="5DF23255"/>
    <w:rsid w:val="5E0E7275"/>
    <w:rsid w:val="5E4974FB"/>
    <w:rsid w:val="5E4A38CA"/>
    <w:rsid w:val="5EC650E6"/>
    <w:rsid w:val="5EE1590F"/>
    <w:rsid w:val="5F8A137E"/>
    <w:rsid w:val="5F8A705A"/>
    <w:rsid w:val="5F9E1337"/>
    <w:rsid w:val="5FB81927"/>
    <w:rsid w:val="5FD44CF4"/>
    <w:rsid w:val="60023647"/>
    <w:rsid w:val="600B3947"/>
    <w:rsid w:val="601660DD"/>
    <w:rsid w:val="60252C5A"/>
    <w:rsid w:val="606711C7"/>
    <w:rsid w:val="60710846"/>
    <w:rsid w:val="607D5184"/>
    <w:rsid w:val="61034E61"/>
    <w:rsid w:val="611C643D"/>
    <w:rsid w:val="618D0777"/>
    <w:rsid w:val="61C64095"/>
    <w:rsid w:val="61DA2573"/>
    <w:rsid w:val="61F57DF3"/>
    <w:rsid w:val="61FC0807"/>
    <w:rsid w:val="624320B8"/>
    <w:rsid w:val="626B0CC6"/>
    <w:rsid w:val="62ED6282"/>
    <w:rsid w:val="63034B33"/>
    <w:rsid w:val="630B79EF"/>
    <w:rsid w:val="631974B3"/>
    <w:rsid w:val="63263CA3"/>
    <w:rsid w:val="633836AD"/>
    <w:rsid w:val="634E7B59"/>
    <w:rsid w:val="63767F6B"/>
    <w:rsid w:val="643857E6"/>
    <w:rsid w:val="64927B90"/>
    <w:rsid w:val="64B977A5"/>
    <w:rsid w:val="64F94BFF"/>
    <w:rsid w:val="650732E2"/>
    <w:rsid w:val="65076F37"/>
    <w:rsid w:val="658A1379"/>
    <w:rsid w:val="659A7B86"/>
    <w:rsid w:val="66574342"/>
    <w:rsid w:val="66613A38"/>
    <w:rsid w:val="666467C9"/>
    <w:rsid w:val="66FE04B1"/>
    <w:rsid w:val="6727273D"/>
    <w:rsid w:val="677F5633"/>
    <w:rsid w:val="67851AB8"/>
    <w:rsid w:val="678752F3"/>
    <w:rsid w:val="67876AF5"/>
    <w:rsid w:val="678F3265"/>
    <w:rsid w:val="67CC7648"/>
    <w:rsid w:val="69D958C1"/>
    <w:rsid w:val="69E93A63"/>
    <w:rsid w:val="6A650858"/>
    <w:rsid w:val="6A8B289C"/>
    <w:rsid w:val="6ACB6974"/>
    <w:rsid w:val="6AE05CC8"/>
    <w:rsid w:val="6AF06C25"/>
    <w:rsid w:val="6B495CA3"/>
    <w:rsid w:val="6B8B51ED"/>
    <w:rsid w:val="6BEC6956"/>
    <w:rsid w:val="6BEE6380"/>
    <w:rsid w:val="6C495978"/>
    <w:rsid w:val="6C7A6C84"/>
    <w:rsid w:val="6C896039"/>
    <w:rsid w:val="6CA40C26"/>
    <w:rsid w:val="6CC62CEF"/>
    <w:rsid w:val="6CCE2B13"/>
    <w:rsid w:val="6CF52C08"/>
    <w:rsid w:val="6D1B6D8A"/>
    <w:rsid w:val="6D1C2348"/>
    <w:rsid w:val="6D362B57"/>
    <w:rsid w:val="6D535020"/>
    <w:rsid w:val="6D60781F"/>
    <w:rsid w:val="6D9201C1"/>
    <w:rsid w:val="6DB630A5"/>
    <w:rsid w:val="6DB810EF"/>
    <w:rsid w:val="6DB971E4"/>
    <w:rsid w:val="6DBD3917"/>
    <w:rsid w:val="6E1C556B"/>
    <w:rsid w:val="6EC62504"/>
    <w:rsid w:val="6F274A3D"/>
    <w:rsid w:val="70712218"/>
    <w:rsid w:val="70D624AE"/>
    <w:rsid w:val="70E24595"/>
    <w:rsid w:val="710F679E"/>
    <w:rsid w:val="712E064A"/>
    <w:rsid w:val="713A0507"/>
    <w:rsid w:val="71F954C4"/>
    <w:rsid w:val="72E64B30"/>
    <w:rsid w:val="72E85244"/>
    <w:rsid w:val="730520FB"/>
    <w:rsid w:val="733F6EAB"/>
    <w:rsid w:val="73933E00"/>
    <w:rsid w:val="73B54995"/>
    <w:rsid w:val="73BE34A3"/>
    <w:rsid w:val="73F924CE"/>
    <w:rsid w:val="745C3D17"/>
    <w:rsid w:val="749F411A"/>
    <w:rsid w:val="74B0753B"/>
    <w:rsid w:val="74CC427F"/>
    <w:rsid w:val="74DA1EAD"/>
    <w:rsid w:val="74DD3FE5"/>
    <w:rsid w:val="74FF23EC"/>
    <w:rsid w:val="75037ADB"/>
    <w:rsid w:val="75413FF4"/>
    <w:rsid w:val="75AF35E2"/>
    <w:rsid w:val="760423C6"/>
    <w:rsid w:val="760B0E05"/>
    <w:rsid w:val="76411B8D"/>
    <w:rsid w:val="764F595B"/>
    <w:rsid w:val="769E65FD"/>
    <w:rsid w:val="76B01B77"/>
    <w:rsid w:val="77061622"/>
    <w:rsid w:val="77167CF5"/>
    <w:rsid w:val="7726271E"/>
    <w:rsid w:val="779B6880"/>
    <w:rsid w:val="77BC0387"/>
    <w:rsid w:val="78746BA6"/>
    <w:rsid w:val="789309A7"/>
    <w:rsid w:val="78CD6F39"/>
    <w:rsid w:val="78E12AFE"/>
    <w:rsid w:val="78E4568D"/>
    <w:rsid w:val="793C3DC6"/>
    <w:rsid w:val="79404CC2"/>
    <w:rsid w:val="797963C5"/>
    <w:rsid w:val="79850576"/>
    <w:rsid w:val="79BB3996"/>
    <w:rsid w:val="7A1610C0"/>
    <w:rsid w:val="7ADA173D"/>
    <w:rsid w:val="7B544D25"/>
    <w:rsid w:val="7B7A75D2"/>
    <w:rsid w:val="7C093F0B"/>
    <w:rsid w:val="7C126510"/>
    <w:rsid w:val="7C8B0FF6"/>
    <w:rsid w:val="7D317F6F"/>
    <w:rsid w:val="7D3B3CB6"/>
    <w:rsid w:val="7D784B92"/>
    <w:rsid w:val="7D943AF5"/>
    <w:rsid w:val="7D9B2E0C"/>
    <w:rsid w:val="7E043B65"/>
    <w:rsid w:val="7E182BAC"/>
    <w:rsid w:val="7E5D52F5"/>
    <w:rsid w:val="7ED471C4"/>
    <w:rsid w:val="7ED93DF8"/>
    <w:rsid w:val="7EE13E16"/>
    <w:rsid w:val="7F086AF3"/>
    <w:rsid w:val="7F2354F3"/>
    <w:rsid w:val="7F7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table" w:customStyle="1" w:styleId="18">
    <w:name w:val="网格型1"/>
    <w:basedOn w:val="1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1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paragraph" w:customStyle="1" w:styleId="21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2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23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4">
    <w:name w:val="ca-1"/>
    <w:basedOn w:val="15"/>
    <w:qFormat/>
    <w:uiPriority w:val="0"/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809</Words>
  <Characters>1012</Characters>
  <Lines>0</Lines>
  <Paragraphs>0</Paragraphs>
  <TotalTime>9</TotalTime>
  <ScaleCrop>false</ScaleCrop>
  <LinksUpToDate>false</LinksUpToDate>
  <CharactersWithSpaces>1032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2018-05-31T02:57:00Z</dcterms:created>
  <dc:creator>Administrator</dc:creator>
  <cp:lastModifiedBy>小白</cp:lastModifiedBy>
  <cp:lastPrinted>2020-01-06T02:23:00Z</cp:lastPrinted>
  <dcterms:modified xsi:type="dcterms:W3CDTF">2022-07-04T06:28:58Z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 linkTarget="0">
    <vt:lpwstr>6</vt:lpwstr>
  </property>
  <property fmtid="{D5CDD505-2E9C-101B-9397-08002B2CF9AE}" pid="4" name="ICV">
    <vt:lpwstr>AD711731D9EE41C99631B0794FB419E1</vt:lpwstr>
  </property>
</Properties>
</file>